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99" w:rsidRDefault="00C07C99" w:rsidP="00667B9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Aparajita"/>
          <w:b/>
          <w:sz w:val="28"/>
          <w:szCs w:val="28"/>
        </w:rPr>
      </w:pPr>
    </w:p>
    <w:p w:rsidR="007B31CC" w:rsidRDefault="007B31CC" w:rsidP="00667B9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Aparajita"/>
          <w:b/>
          <w:sz w:val="28"/>
          <w:szCs w:val="28"/>
        </w:rPr>
      </w:pPr>
    </w:p>
    <w:p w:rsidR="00C07C99" w:rsidRPr="0096292F" w:rsidRDefault="00337D66" w:rsidP="00BA4AE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Aparajita"/>
          <w:b/>
          <w:sz w:val="28"/>
          <w:szCs w:val="28"/>
        </w:rPr>
      </w:pPr>
      <w:r w:rsidRPr="00BA4AEF">
        <w:rPr>
          <w:rFonts w:ascii="Calibri" w:hAnsi="Calibri" w:cs="Aparajita"/>
          <w:b/>
          <w:sz w:val="26"/>
          <w:szCs w:val="26"/>
        </w:rPr>
        <w:t>“</w:t>
      </w:r>
      <w:r w:rsidR="0029741E">
        <w:rPr>
          <w:rFonts w:ascii="Calibri" w:hAnsi="Calibri" w:cs="Aparajita"/>
          <w:b/>
          <w:sz w:val="26"/>
          <w:szCs w:val="26"/>
        </w:rPr>
        <w:t>Utile confronto al Ministero: nessun atto unilaterale da parte dell’azienda, bocce ferme in attesa dell’evoluzione del negoziato in sede ministeriale</w:t>
      </w:r>
      <w:r w:rsidR="00F6412D" w:rsidRPr="0096292F">
        <w:rPr>
          <w:rFonts w:ascii="Calibri" w:hAnsi="Calibri" w:cs="Aparajita"/>
          <w:b/>
          <w:sz w:val="28"/>
          <w:szCs w:val="28"/>
        </w:rPr>
        <w:t>”</w:t>
      </w:r>
    </w:p>
    <w:p w:rsidR="0095031C" w:rsidRDefault="00F2117A" w:rsidP="000211E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Aparajita"/>
          <w:i/>
          <w:sz w:val="26"/>
          <w:szCs w:val="26"/>
        </w:rPr>
      </w:pPr>
      <w:r>
        <w:rPr>
          <w:rFonts w:ascii="Calibri" w:hAnsi="Calibri" w:cs="Aparajita"/>
          <w:i/>
          <w:sz w:val="26"/>
          <w:szCs w:val="26"/>
        </w:rPr>
        <w:t xml:space="preserve">Lo </w:t>
      </w:r>
      <w:r w:rsidR="002D7908">
        <w:rPr>
          <w:rFonts w:ascii="Calibri" w:hAnsi="Calibri" w:cs="Aparajita"/>
          <w:i/>
          <w:sz w:val="26"/>
          <w:szCs w:val="26"/>
        </w:rPr>
        <w:t xml:space="preserve">dichiara </w:t>
      </w:r>
      <w:r>
        <w:rPr>
          <w:rFonts w:ascii="Calibri" w:hAnsi="Calibri" w:cs="Aparajita"/>
          <w:i/>
          <w:sz w:val="26"/>
          <w:szCs w:val="26"/>
        </w:rPr>
        <w:t xml:space="preserve">Antonio Apa </w:t>
      </w:r>
      <w:r w:rsidR="002D7908">
        <w:rPr>
          <w:rFonts w:ascii="Calibri" w:hAnsi="Calibri" w:cs="Aparajita"/>
          <w:i/>
          <w:sz w:val="26"/>
          <w:szCs w:val="26"/>
        </w:rPr>
        <w:t>Segretario Generale Uilm Liguria</w:t>
      </w:r>
    </w:p>
    <w:p w:rsidR="000211E3" w:rsidRDefault="000211E3" w:rsidP="000211E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Aparajita"/>
          <w:i/>
          <w:sz w:val="26"/>
          <w:szCs w:val="26"/>
        </w:rPr>
      </w:pPr>
    </w:p>
    <w:p w:rsidR="007B31CC" w:rsidRPr="000211E3" w:rsidRDefault="007B31CC" w:rsidP="000211E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Aparajita"/>
          <w:i/>
          <w:sz w:val="26"/>
          <w:szCs w:val="26"/>
        </w:rPr>
      </w:pPr>
    </w:p>
    <w:p w:rsidR="0000532D" w:rsidRPr="0000532D" w:rsidRDefault="0000532D" w:rsidP="0000532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Aparajita"/>
          <w:sz w:val="24"/>
          <w:szCs w:val="24"/>
        </w:rPr>
      </w:pPr>
      <w:r w:rsidRPr="0000532D">
        <w:rPr>
          <w:rFonts w:asciiTheme="minorHAnsi" w:hAnsiTheme="minorHAnsi"/>
          <w:sz w:val="24"/>
          <w:szCs w:val="24"/>
        </w:rPr>
        <w:t xml:space="preserve">La Piaggio Aero oggi, nella sede del Ministero dello Sviluppo economico, ha riproposto il suo piano strategico, con al centro la parte motoristica, il service e la parte </w:t>
      </w:r>
      <w:proofErr w:type="spellStart"/>
      <w:r w:rsidRPr="0000532D">
        <w:rPr>
          <w:rFonts w:asciiTheme="minorHAnsi" w:hAnsiTheme="minorHAnsi"/>
          <w:sz w:val="24"/>
          <w:szCs w:val="24"/>
        </w:rPr>
        <w:t>velivolistica</w:t>
      </w:r>
      <w:proofErr w:type="spellEnd"/>
      <w:r w:rsidRPr="0000532D">
        <w:rPr>
          <w:rFonts w:asciiTheme="minorHAnsi" w:hAnsiTheme="minorHAnsi"/>
          <w:sz w:val="24"/>
          <w:szCs w:val="24"/>
        </w:rPr>
        <w:t xml:space="preserve"> con l’aggiunta del nuovo pattugliatore, che secondo le previsioni aziendali, pur non essendo un velivolo di grandi volumi, porterà grande valore aggiunto. In questo contesto, ha espresso la volontà di chiudere il sito di Genova al netto del service e il trasferimento di circa 160 lavoratori al sito di Albenga. Questa impostazione insita nel piano industriale, determina un’eccedenza strutturale di 165 persone e 207 da </w:t>
      </w:r>
      <w:proofErr w:type="spellStart"/>
      <w:r w:rsidRPr="0000532D">
        <w:rPr>
          <w:rFonts w:asciiTheme="minorHAnsi" w:hAnsiTheme="minorHAnsi"/>
          <w:sz w:val="24"/>
          <w:szCs w:val="24"/>
        </w:rPr>
        <w:t>esternalizzare</w:t>
      </w:r>
      <w:proofErr w:type="spellEnd"/>
      <w:r w:rsidRPr="0000532D">
        <w:rPr>
          <w:rFonts w:asciiTheme="minorHAnsi" w:hAnsiTheme="minorHAnsi"/>
          <w:sz w:val="24"/>
          <w:szCs w:val="24"/>
        </w:rPr>
        <w:t xml:space="preserve"> di cui 108 a Genova. La Uilm ha sconsigliato all’azienda di procedere ad atti unilaterali in quanto vi è la necessità che parallelamente al piano industriale si proceda all’individuazione di ammortizzatori sociali che accompagnino il piano industriale. In questo contesto, poiché stiamo discutendo di lavoratori che rischiano di essere lasciati senza reddito e senza lavoro è necessario costruire una griglia che garantisca la salvaguardia occupazionale dei lavoratori. Senza queste premesse ogni piano risulta irricevibile </w:t>
      </w:r>
      <w:proofErr w:type="spellStart"/>
      <w:r w:rsidRPr="0000532D">
        <w:rPr>
          <w:rFonts w:asciiTheme="minorHAnsi" w:hAnsiTheme="minorHAnsi"/>
          <w:sz w:val="24"/>
          <w:szCs w:val="24"/>
        </w:rPr>
        <w:t>poichè</w:t>
      </w:r>
      <w:proofErr w:type="spellEnd"/>
      <w:r w:rsidRPr="0000532D">
        <w:rPr>
          <w:rFonts w:asciiTheme="minorHAnsi" w:hAnsiTheme="minorHAnsi"/>
          <w:sz w:val="24"/>
          <w:szCs w:val="24"/>
        </w:rPr>
        <w:t xml:space="preserve"> la Uilm non è disponibile a discutere di un bagno di sangue dei lavoratori. Per questa ragione abbiamo apprezzato la sintesi fatta dal Ministero dello Sviluppo Economico nella cui sede si svilupperà il negoziato unitamente al Ministero del Lavoro, ovviamente tutto questo comporterà bocce ferme nel senso che l’azienda prima dovrà confrontarsi e trovare delle utili soluzioni poste dalle </w:t>
      </w:r>
      <w:proofErr w:type="spellStart"/>
      <w:r w:rsidRPr="0000532D">
        <w:rPr>
          <w:rFonts w:asciiTheme="minorHAnsi" w:hAnsiTheme="minorHAnsi"/>
          <w:sz w:val="24"/>
          <w:szCs w:val="24"/>
        </w:rPr>
        <w:t>OO.SS</w:t>
      </w:r>
      <w:proofErr w:type="spellEnd"/>
      <w:r w:rsidRPr="0000532D">
        <w:rPr>
          <w:rFonts w:asciiTheme="minorHAnsi" w:hAnsiTheme="minorHAnsi"/>
          <w:sz w:val="24"/>
          <w:szCs w:val="24"/>
        </w:rPr>
        <w:t>. Nei prossimi giorni continuerà il confronto in sede negoziale al Ministero dello Sviluppo Economico.</w:t>
      </w:r>
    </w:p>
    <w:p w:rsidR="00EA7816" w:rsidRPr="0000532D" w:rsidRDefault="000C2881" w:rsidP="0000532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Aparajita"/>
          <w:sz w:val="24"/>
          <w:szCs w:val="24"/>
        </w:rPr>
      </w:pPr>
      <w:r w:rsidRPr="0000532D">
        <w:rPr>
          <w:rFonts w:asciiTheme="minorHAnsi" w:hAnsiTheme="minorHAnsi" w:cs="Aparajita"/>
          <w:sz w:val="24"/>
          <w:szCs w:val="24"/>
        </w:rPr>
        <w:t>Genova</w:t>
      </w:r>
      <w:r w:rsidR="007B31CC" w:rsidRPr="0000532D">
        <w:rPr>
          <w:rFonts w:asciiTheme="minorHAnsi" w:hAnsiTheme="minorHAnsi" w:cs="Aparajita"/>
          <w:sz w:val="24"/>
          <w:szCs w:val="24"/>
        </w:rPr>
        <w:t xml:space="preserve">, 6 febbraio </w:t>
      </w:r>
      <w:r w:rsidR="00AB2506" w:rsidRPr="0000532D">
        <w:rPr>
          <w:rFonts w:asciiTheme="minorHAnsi" w:hAnsiTheme="minorHAnsi" w:cs="Aparajita"/>
          <w:sz w:val="24"/>
          <w:szCs w:val="24"/>
        </w:rPr>
        <w:t>2014</w:t>
      </w:r>
    </w:p>
    <w:sectPr w:rsidR="00EA7816" w:rsidRPr="0000532D" w:rsidSect="00BA4AEF">
      <w:headerReference w:type="default" r:id="rId8"/>
      <w:headerReference w:type="first" r:id="rId9"/>
      <w:footerReference w:type="first" r:id="rId10"/>
      <w:pgSz w:w="11900" w:h="16840" w:code="9"/>
      <w:pgMar w:top="1276" w:right="1134" w:bottom="1134" w:left="1134" w:header="851"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EB" w:rsidRDefault="00BF26EB">
      <w:r>
        <w:separator/>
      </w:r>
    </w:p>
  </w:endnote>
  <w:endnote w:type="continuationSeparator" w:id="0">
    <w:p w:rsidR="00BF26EB" w:rsidRDefault="00BF26EB">
      <w:r>
        <w:continuationSeparator/>
      </w:r>
    </w:p>
  </w:endnote>
</w:endnotes>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19" w:rsidRDefault="000758C7">
    <w:pPr>
      <w:pStyle w:val="Pidipagina"/>
    </w:pPr>
    <w:r>
      <w:t xml:space="preserve">Via </w:t>
    </w:r>
    <w:proofErr w:type="spellStart"/>
    <w:r>
      <w:t>Canevari</w:t>
    </w:r>
    <w:proofErr w:type="spellEnd"/>
    <w:r>
      <w:t xml:space="preserve"> 26/8 scala sinistra – 16137 Genova</w:t>
    </w:r>
    <w:r w:rsidR="001E0519" w:rsidRPr="005D11CB">
      <w:t xml:space="preserve"> - tel. </w:t>
    </w:r>
    <w:r>
      <w:t>010564004</w:t>
    </w:r>
    <w:r w:rsidR="001E0519" w:rsidRPr="005D11CB">
      <w:t xml:space="preserve"> - fax </w:t>
    </w:r>
    <w:r>
      <w:t>010564157</w:t>
    </w:r>
    <w:r w:rsidR="001E0519" w:rsidRPr="005D11CB">
      <w:t xml:space="preserve"> - - e-</w:t>
    </w:r>
    <w:r w:rsidR="001E0519">
      <w:t xml:space="preserve">mail: </w:t>
    </w:r>
    <w:r>
      <w:t>segreteria@uilmgenova.it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EB" w:rsidRDefault="00BF26EB">
      <w:r>
        <w:separator/>
      </w:r>
    </w:p>
  </w:footnote>
  <w:footnote w:type="continuationSeparator" w:id="0">
    <w:p w:rsidR="00BF26EB" w:rsidRDefault="00BF2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19" w:rsidRDefault="00BD6D1C">
    <w:pPr>
      <w:pStyle w:val="Intestazione"/>
    </w:pPr>
    <w:r>
      <w:rPr>
        <w:noProof/>
      </w:rPr>
      <w:drawing>
        <wp:inline distT="0" distB="0" distL="0" distR="0">
          <wp:extent cx="1104900" cy="704850"/>
          <wp:effectExtent l="19050" t="0" r="0" b="0"/>
          <wp:docPr id="2" name="Immagine 1" descr="uilm-colore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ilm-coloreridotto"/>
                  <pic:cNvPicPr>
                    <a:picLocks noChangeAspect="1" noChangeArrowheads="1"/>
                  </pic:cNvPicPr>
                </pic:nvPicPr>
                <pic:blipFill>
                  <a:blip r:embed="rId1" r:link="rId2"/>
                  <a:srcRect/>
                  <a:stretch>
                    <a:fillRect/>
                  </a:stretch>
                </pic:blipFill>
                <pic:spPr bwMode="auto">
                  <a:xfrm>
                    <a:off x="0" y="0"/>
                    <a:ext cx="1104900" cy="7048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19" w:rsidRDefault="00BD6D1C">
    <w:pPr>
      <w:pStyle w:val="Intestazione"/>
    </w:pPr>
    <w:r>
      <w:rPr>
        <w:noProof/>
      </w:rPr>
      <w:drawing>
        <wp:inline distT="0" distB="0" distL="0" distR="0">
          <wp:extent cx="1104900" cy="704850"/>
          <wp:effectExtent l="19050" t="0" r="0" b="0"/>
          <wp:docPr id="1" name="Immagine 1" descr="uilm-colore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ilm-coloreridotto"/>
                  <pic:cNvPicPr>
                    <a:picLocks noChangeAspect="1" noChangeArrowheads="1"/>
                  </pic:cNvPicPr>
                </pic:nvPicPr>
                <pic:blipFill>
                  <a:blip r:embed="rId1" r:link="rId2"/>
                  <a:srcRect/>
                  <a:stretch>
                    <a:fillRect/>
                  </a:stretch>
                </pic:blipFill>
                <pic:spPr bwMode="auto">
                  <a:xfrm>
                    <a:off x="0" y="0"/>
                    <a:ext cx="110490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945"/>
    <w:multiLevelType w:val="hybridMultilevel"/>
    <w:tmpl w:val="9D400F56"/>
    <w:lvl w:ilvl="0" w:tplc="DEB8E214">
      <w:numFmt w:val="bullet"/>
      <w:lvlText w:val="-"/>
      <w:lvlJc w:val="left"/>
      <w:pPr>
        <w:ind w:left="720" w:hanging="360"/>
      </w:pPr>
      <w:rPr>
        <w:rFonts w:ascii="Lucida Bright" w:eastAsia="Arial Unicode MS" w:hAnsi="Lucida Bright"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F4064EA"/>
    <w:multiLevelType w:val="multilevel"/>
    <w:tmpl w:val="0410001D"/>
    <w:styleLink w:val="address-BulletPoint"/>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4B3EE9"/>
    <w:rsid w:val="00001A62"/>
    <w:rsid w:val="0000532D"/>
    <w:rsid w:val="00007232"/>
    <w:rsid w:val="00017459"/>
    <w:rsid w:val="00020C64"/>
    <w:rsid w:val="000211E3"/>
    <w:rsid w:val="000232C1"/>
    <w:rsid w:val="000233D5"/>
    <w:rsid w:val="00026EB3"/>
    <w:rsid w:val="00041EEF"/>
    <w:rsid w:val="00042C38"/>
    <w:rsid w:val="00047212"/>
    <w:rsid w:val="00051CFD"/>
    <w:rsid w:val="0005688B"/>
    <w:rsid w:val="0005749D"/>
    <w:rsid w:val="00061C9D"/>
    <w:rsid w:val="00064DAD"/>
    <w:rsid w:val="000655A2"/>
    <w:rsid w:val="000656A9"/>
    <w:rsid w:val="0006760B"/>
    <w:rsid w:val="000719EB"/>
    <w:rsid w:val="00073835"/>
    <w:rsid w:val="00075093"/>
    <w:rsid w:val="000758C7"/>
    <w:rsid w:val="00076E22"/>
    <w:rsid w:val="0008299E"/>
    <w:rsid w:val="00084E56"/>
    <w:rsid w:val="00086715"/>
    <w:rsid w:val="000928B1"/>
    <w:rsid w:val="00093816"/>
    <w:rsid w:val="00094E42"/>
    <w:rsid w:val="000A2BDB"/>
    <w:rsid w:val="000A321E"/>
    <w:rsid w:val="000A67CE"/>
    <w:rsid w:val="000C2881"/>
    <w:rsid w:val="000D0E18"/>
    <w:rsid w:val="000D4421"/>
    <w:rsid w:val="000E135E"/>
    <w:rsid w:val="000E3ED8"/>
    <w:rsid w:val="000E629B"/>
    <w:rsid w:val="000F2010"/>
    <w:rsid w:val="000F781B"/>
    <w:rsid w:val="001025A0"/>
    <w:rsid w:val="00103172"/>
    <w:rsid w:val="00116CC1"/>
    <w:rsid w:val="001173CC"/>
    <w:rsid w:val="0012056C"/>
    <w:rsid w:val="00121027"/>
    <w:rsid w:val="001354FF"/>
    <w:rsid w:val="00135560"/>
    <w:rsid w:val="0013677E"/>
    <w:rsid w:val="0013691F"/>
    <w:rsid w:val="00143C5B"/>
    <w:rsid w:val="0015017A"/>
    <w:rsid w:val="001632AE"/>
    <w:rsid w:val="00165AD4"/>
    <w:rsid w:val="001726E0"/>
    <w:rsid w:val="00174DD4"/>
    <w:rsid w:val="00180B2E"/>
    <w:rsid w:val="00180E6C"/>
    <w:rsid w:val="001826CD"/>
    <w:rsid w:val="001832BC"/>
    <w:rsid w:val="00190034"/>
    <w:rsid w:val="00192215"/>
    <w:rsid w:val="001A453A"/>
    <w:rsid w:val="001A5CC0"/>
    <w:rsid w:val="001B0D37"/>
    <w:rsid w:val="001C03C3"/>
    <w:rsid w:val="001C271E"/>
    <w:rsid w:val="001C2EAC"/>
    <w:rsid w:val="001C39D6"/>
    <w:rsid w:val="001C3B0B"/>
    <w:rsid w:val="001D0951"/>
    <w:rsid w:val="001D495B"/>
    <w:rsid w:val="001D72FC"/>
    <w:rsid w:val="001D76FD"/>
    <w:rsid w:val="001E0519"/>
    <w:rsid w:val="001F0400"/>
    <w:rsid w:val="001F07D9"/>
    <w:rsid w:val="0020304A"/>
    <w:rsid w:val="00216855"/>
    <w:rsid w:val="00231318"/>
    <w:rsid w:val="00231C13"/>
    <w:rsid w:val="00232152"/>
    <w:rsid w:val="00233D7A"/>
    <w:rsid w:val="002362A0"/>
    <w:rsid w:val="00237E30"/>
    <w:rsid w:val="0024654D"/>
    <w:rsid w:val="00253E71"/>
    <w:rsid w:val="0028409F"/>
    <w:rsid w:val="0028490F"/>
    <w:rsid w:val="00287164"/>
    <w:rsid w:val="002935A8"/>
    <w:rsid w:val="0029741E"/>
    <w:rsid w:val="002A50AD"/>
    <w:rsid w:val="002A5E75"/>
    <w:rsid w:val="002B1AC1"/>
    <w:rsid w:val="002B1F75"/>
    <w:rsid w:val="002B27BD"/>
    <w:rsid w:val="002B4DDB"/>
    <w:rsid w:val="002B52E1"/>
    <w:rsid w:val="002C2641"/>
    <w:rsid w:val="002D1DEC"/>
    <w:rsid w:val="002D2030"/>
    <w:rsid w:val="002D7908"/>
    <w:rsid w:val="002D7F2C"/>
    <w:rsid w:val="002E0136"/>
    <w:rsid w:val="002F459B"/>
    <w:rsid w:val="002F6284"/>
    <w:rsid w:val="003020E0"/>
    <w:rsid w:val="0031666D"/>
    <w:rsid w:val="00320DB4"/>
    <w:rsid w:val="0032375B"/>
    <w:rsid w:val="003351E5"/>
    <w:rsid w:val="00335A72"/>
    <w:rsid w:val="00337D66"/>
    <w:rsid w:val="003401D0"/>
    <w:rsid w:val="00341E60"/>
    <w:rsid w:val="00342E91"/>
    <w:rsid w:val="00344336"/>
    <w:rsid w:val="00355769"/>
    <w:rsid w:val="00357537"/>
    <w:rsid w:val="00357B2B"/>
    <w:rsid w:val="003606A1"/>
    <w:rsid w:val="00370370"/>
    <w:rsid w:val="00375E5D"/>
    <w:rsid w:val="0037640B"/>
    <w:rsid w:val="00390042"/>
    <w:rsid w:val="00390FFE"/>
    <w:rsid w:val="003A0983"/>
    <w:rsid w:val="003A0CE8"/>
    <w:rsid w:val="003A3F4B"/>
    <w:rsid w:val="003B7200"/>
    <w:rsid w:val="003B7F29"/>
    <w:rsid w:val="003C2EC4"/>
    <w:rsid w:val="003C30F9"/>
    <w:rsid w:val="003C7618"/>
    <w:rsid w:val="003C7C1F"/>
    <w:rsid w:val="003D04E6"/>
    <w:rsid w:val="003E1BFD"/>
    <w:rsid w:val="003E3FBF"/>
    <w:rsid w:val="003E5017"/>
    <w:rsid w:val="003E50D8"/>
    <w:rsid w:val="003E5396"/>
    <w:rsid w:val="003F2540"/>
    <w:rsid w:val="003F3DCA"/>
    <w:rsid w:val="0040009F"/>
    <w:rsid w:val="00406C60"/>
    <w:rsid w:val="004075B5"/>
    <w:rsid w:val="0041330F"/>
    <w:rsid w:val="00417870"/>
    <w:rsid w:val="00421CCC"/>
    <w:rsid w:val="004229A0"/>
    <w:rsid w:val="004237F2"/>
    <w:rsid w:val="00430AD3"/>
    <w:rsid w:val="004345CF"/>
    <w:rsid w:val="00434C21"/>
    <w:rsid w:val="00435999"/>
    <w:rsid w:val="0044031A"/>
    <w:rsid w:val="0044130B"/>
    <w:rsid w:val="00460002"/>
    <w:rsid w:val="004606A9"/>
    <w:rsid w:val="00460EA4"/>
    <w:rsid w:val="00466988"/>
    <w:rsid w:val="00466A6F"/>
    <w:rsid w:val="004778D8"/>
    <w:rsid w:val="004803EB"/>
    <w:rsid w:val="00482898"/>
    <w:rsid w:val="00485990"/>
    <w:rsid w:val="00486BEA"/>
    <w:rsid w:val="004911DB"/>
    <w:rsid w:val="004A2672"/>
    <w:rsid w:val="004A7DF1"/>
    <w:rsid w:val="004B3EE9"/>
    <w:rsid w:val="004B4193"/>
    <w:rsid w:val="004C1A63"/>
    <w:rsid w:val="004C33AF"/>
    <w:rsid w:val="004C4AD4"/>
    <w:rsid w:val="004C4E68"/>
    <w:rsid w:val="004C557B"/>
    <w:rsid w:val="004D26AB"/>
    <w:rsid w:val="004E2995"/>
    <w:rsid w:val="004F03CF"/>
    <w:rsid w:val="004F529C"/>
    <w:rsid w:val="004F7173"/>
    <w:rsid w:val="00504850"/>
    <w:rsid w:val="005215CC"/>
    <w:rsid w:val="0052161D"/>
    <w:rsid w:val="00527F49"/>
    <w:rsid w:val="00531BBF"/>
    <w:rsid w:val="0053396D"/>
    <w:rsid w:val="0053446B"/>
    <w:rsid w:val="005465A5"/>
    <w:rsid w:val="005515E2"/>
    <w:rsid w:val="00556119"/>
    <w:rsid w:val="00557470"/>
    <w:rsid w:val="005628F0"/>
    <w:rsid w:val="0057030F"/>
    <w:rsid w:val="0057116E"/>
    <w:rsid w:val="005737A1"/>
    <w:rsid w:val="00577BF0"/>
    <w:rsid w:val="00584062"/>
    <w:rsid w:val="00585679"/>
    <w:rsid w:val="00591140"/>
    <w:rsid w:val="00596ECA"/>
    <w:rsid w:val="005976EA"/>
    <w:rsid w:val="005A3F81"/>
    <w:rsid w:val="005B073F"/>
    <w:rsid w:val="005B2464"/>
    <w:rsid w:val="005B5794"/>
    <w:rsid w:val="005B6933"/>
    <w:rsid w:val="005C562A"/>
    <w:rsid w:val="005D228E"/>
    <w:rsid w:val="005D29CA"/>
    <w:rsid w:val="005D34E5"/>
    <w:rsid w:val="005E22EC"/>
    <w:rsid w:val="005E7652"/>
    <w:rsid w:val="005F404C"/>
    <w:rsid w:val="00602902"/>
    <w:rsid w:val="00611AF3"/>
    <w:rsid w:val="006122AA"/>
    <w:rsid w:val="00614286"/>
    <w:rsid w:val="0061793E"/>
    <w:rsid w:val="00622858"/>
    <w:rsid w:val="00630E3E"/>
    <w:rsid w:val="0063485E"/>
    <w:rsid w:val="00652947"/>
    <w:rsid w:val="00667B9E"/>
    <w:rsid w:val="00672FA9"/>
    <w:rsid w:val="00673A92"/>
    <w:rsid w:val="0068398F"/>
    <w:rsid w:val="00685295"/>
    <w:rsid w:val="0068605D"/>
    <w:rsid w:val="006A08D4"/>
    <w:rsid w:val="006A555D"/>
    <w:rsid w:val="006A6469"/>
    <w:rsid w:val="006B703E"/>
    <w:rsid w:val="006E3518"/>
    <w:rsid w:val="006E6AB2"/>
    <w:rsid w:val="006F47AB"/>
    <w:rsid w:val="006F4C72"/>
    <w:rsid w:val="00703191"/>
    <w:rsid w:val="007044AA"/>
    <w:rsid w:val="00714480"/>
    <w:rsid w:val="0072387D"/>
    <w:rsid w:val="00723940"/>
    <w:rsid w:val="00723D67"/>
    <w:rsid w:val="0073145E"/>
    <w:rsid w:val="00752461"/>
    <w:rsid w:val="00755B8C"/>
    <w:rsid w:val="00764538"/>
    <w:rsid w:val="0076499B"/>
    <w:rsid w:val="00772405"/>
    <w:rsid w:val="007743FE"/>
    <w:rsid w:val="00774C3D"/>
    <w:rsid w:val="00780937"/>
    <w:rsid w:val="0078117F"/>
    <w:rsid w:val="00781556"/>
    <w:rsid w:val="007A2A5C"/>
    <w:rsid w:val="007A3973"/>
    <w:rsid w:val="007A60B0"/>
    <w:rsid w:val="007A6C50"/>
    <w:rsid w:val="007B31CC"/>
    <w:rsid w:val="007C01A0"/>
    <w:rsid w:val="007C6DBB"/>
    <w:rsid w:val="007C7C67"/>
    <w:rsid w:val="007D2406"/>
    <w:rsid w:val="007E0C5D"/>
    <w:rsid w:val="007E1012"/>
    <w:rsid w:val="007E3341"/>
    <w:rsid w:val="007E6FF3"/>
    <w:rsid w:val="007F0ABE"/>
    <w:rsid w:val="007F3300"/>
    <w:rsid w:val="008039AA"/>
    <w:rsid w:val="00805C10"/>
    <w:rsid w:val="00812AC2"/>
    <w:rsid w:val="00814952"/>
    <w:rsid w:val="00815751"/>
    <w:rsid w:val="00817838"/>
    <w:rsid w:val="00817FB3"/>
    <w:rsid w:val="00821A9F"/>
    <w:rsid w:val="00822066"/>
    <w:rsid w:val="00824645"/>
    <w:rsid w:val="008328EF"/>
    <w:rsid w:val="00834CD4"/>
    <w:rsid w:val="0084739F"/>
    <w:rsid w:val="00850521"/>
    <w:rsid w:val="0085114D"/>
    <w:rsid w:val="00852CFC"/>
    <w:rsid w:val="00853932"/>
    <w:rsid w:val="00857B2B"/>
    <w:rsid w:val="008655BA"/>
    <w:rsid w:val="00865C38"/>
    <w:rsid w:val="008677A4"/>
    <w:rsid w:val="00877D99"/>
    <w:rsid w:val="00884795"/>
    <w:rsid w:val="0088651A"/>
    <w:rsid w:val="00895227"/>
    <w:rsid w:val="008A0465"/>
    <w:rsid w:val="008A1A8D"/>
    <w:rsid w:val="008A6886"/>
    <w:rsid w:val="008B338F"/>
    <w:rsid w:val="008C2DBF"/>
    <w:rsid w:val="008E0773"/>
    <w:rsid w:val="008E0C31"/>
    <w:rsid w:val="008F1EA2"/>
    <w:rsid w:val="008F5560"/>
    <w:rsid w:val="00900BAB"/>
    <w:rsid w:val="00904577"/>
    <w:rsid w:val="00912C14"/>
    <w:rsid w:val="00922E82"/>
    <w:rsid w:val="00925C44"/>
    <w:rsid w:val="009302AD"/>
    <w:rsid w:val="00932504"/>
    <w:rsid w:val="0093279C"/>
    <w:rsid w:val="009333B5"/>
    <w:rsid w:val="009343D6"/>
    <w:rsid w:val="00945DD5"/>
    <w:rsid w:val="0095031C"/>
    <w:rsid w:val="0096292F"/>
    <w:rsid w:val="00970708"/>
    <w:rsid w:val="009824E2"/>
    <w:rsid w:val="00983D0C"/>
    <w:rsid w:val="00990D00"/>
    <w:rsid w:val="00990F24"/>
    <w:rsid w:val="009B1E77"/>
    <w:rsid w:val="009C133D"/>
    <w:rsid w:val="009C1BA8"/>
    <w:rsid w:val="009C68BB"/>
    <w:rsid w:val="009C6C55"/>
    <w:rsid w:val="009E57B8"/>
    <w:rsid w:val="00A00E03"/>
    <w:rsid w:val="00A02E3B"/>
    <w:rsid w:val="00A13C16"/>
    <w:rsid w:val="00A23F6C"/>
    <w:rsid w:val="00A30358"/>
    <w:rsid w:val="00A40570"/>
    <w:rsid w:val="00A47E9F"/>
    <w:rsid w:val="00A52869"/>
    <w:rsid w:val="00A538F4"/>
    <w:rsid w:val="00A55C13"/>
    <w:rsid w:val="00A6293C"/>
    <w:rsid w:val="00A73EB3"/>
    <w:rsid w:val="00A7749E"/>
    <w:rsid w:val="00A80E9E"/>
    <w:rsid w:val="00A833B2"/>
    <w:rsid w:val="00A84CAD"/>
    <w:rsid w:val="00A87046"/>
    <w:rsid w:val="00A9178F"/>
    <w:rsid w:val="00A91A68"/>
    <w:rsid w:val="00AA423E"/>
    <w:rsid w:val="00AA56F0"/>
    <w:rsid w:val="00AA5D9E"/>
    <w:rsid w:val="00AB1807"/>
    <w:rsid w:val="00AB2506"/>
    <w:rsid w:val="00AB38A6"/>
    <w:rsid w:val="00AC3D1C"/>
    <w:rsid w:val="00AC53B9"/>
    <w:rsid w:val="00AC544D"/>
    <w:rsid w:val="00AD1E97"/>
    <w:rsid w:val="00AE40FA"/>
    <w:rsid w:val="00AF7ACB"/>
    <w:rsid w:val="00B073E0"/>
    <w:rsid w:val="00B13159"/>
    <w:rsid w:val="00B16EE4"/>
    <w:rsid w:val="00B26714"/>
    <w:rsid w:val="00B27E86"/>
    <w:rsid w:val="00B366C3"/>
    <w:rsid w:val="00B37809"/>
    <w:rsid w:val="00B37EB8"/>
    <w:rsid w:val="00B50FC2"/>
    <w:rsid w:val="00B61CA6"/>
    <w:rsid w:val="00B6233A"/>
    <w:rsid w:val="00B64C97"/>
    <w:rsid w:val="00B65817"/>
    <w:rsid w:val="00B66A0B"/>
    <w:rsid w:val="00B70B5F"/>
    <w:rsid w:val="00B7153C"/>
    <w:rsid w:val="00B7497D"/>
    <w:rsid w:val="00B749BC"/>
    <w:rsid w:val="00B90CF2"/>
    <w:rsid w:val="00BA4AEF"/>
    <w:rsid w:val="00BA7B75"/>
    <w:rsid w:val="00BA7C41"/>
    <w:rsid w:val="00BB4F63"/>
    <w:rsid w:val="00BC05B6"/>
    <w:rsid w:val="00BC1AE4"/>
    <w:rsid w:val="00BC588F"/>
    <w:rsid w:val="00BC6B46"/>
    <w:rsid w:val="00BD6D1C"/>
    <w:rsid w:val="00BD779D"/>
    <w:rsid w:val="00BE5019"/>
    <w:rsid w:val="00BF1243"/>
    <w:rsid w:val="00BF2028"/>
    <w:rsid w:val="00BF26EB"/>
    <w:rsid w:val="00BF54BB"/>
    <w:rsid w:val="00BF7F09"/>
    <w:rsid w:val="00C03279"/>
    <w:rsid w:val="00C03A13"/>
    <w:rsid w:val="00C0773B"/>
    <w:rsid w:val="00C07C99"/>
    <w:rsid w:val="00C150FC"/>
    <w:rsid w:val="00C164A3"/>
    <w:rsid w:val="00C22FD8"/>
    <w:rsid w:val="00C2774D"/>
    <w:rsid w:val="00C42A2E"/>
    <w:rsid w:val="00C432A4"/>
    <w:rsid w:val="00C433A3"/>
    <w:rsid w:val="00C44808"/>
    <w:rsid w:val="00C45B85"/>
    <w:rsid w:val="00C46B13"/>
    <w:rsid w:val="00C72B90"/>
    <w:rsid w:val="00C83FCB"/>
    <w:rsid w:val="00C854F5"/>
    <w:rsid w:val="00C87E1C"/>
    <w:rsid w:val="00C90ABF"/>
    <w:rsid w:val="00C9194F"/>
    <w:rsid w:val="00C966EC"/>
    <w:rsid w:val="00CA1F0A"/>
    <w:rsid w:val="00CA63C5"/>
    <w:rsid w:val="00CB0043"/>
    <w:rsid w:val="00CB2217"/>
    <w:rsid w:val="00CB2950"/>
    <w:rsid w:val="00CB32BF"/>
    <w:rsid w:val="00CB47A5"/>
    <w:rsid w:val="00CB56EC"/>
    <w:rsid w:val="00CC20D0"/>
    <w:rsid w:val="00CC3271"/>
    <w:rsid w:val="00CD1BD0"/>
    <w:rsid w:val="00CD4FC9"/>
    <w:rsid w:val="00CD796C"/>
    <w:rsid w:val="00CD7D4B"/>
    <w:rsid w:val="00D035B5"/>
    <w:rsid w:val="00D04BB8"/>
    <w:rsid w:val="00D15147"/>
    <w:rsid w:val="00D17556"/>
    <w:rsid w:val="00D17C0B"/>
    <w:rsid w:val="00D34F25"/>
    <w:rsid w:val="00D3646D"/>
    <w:rsid w:val="00D423DA"/>
    <w:rsid w:val="00D46221"/>
    <w:rsid w:val="00D53A39"/>
    <w:rsid w:val="00D54548"/>
    <w:rsid w:val="00D56F16"/>
    <w:rsid w:val="00D63BFA"/>
    <w:rsid w:val="00D71706"/>
    <w:rsid w:val="00D80CB0"/>
    <w:rsid w:val="00D82221"/>
    <w:rsid w:val="00D90B0E"/>
    <w:rsid w:val="00D9477D"/>
    <w:rsid w:val="00D95F40"/>
    <w:rsid w:val="00DA11EA"/>
    <w:rsid w:val="00DA21CF"/>
    <w:rsid w:val="00DA770A"/>
    <w:rsid w:val="00DB2AF5"/>
    <w:rsid w:val="00DB3B28"/>
    <w:rsid w:val="00DC3D33"/>
    <w:rsid w:val="00DD1DF5"/>
    <w:rsid w:val="00DD35A0"/>
    <w:rsid w:val="00DE00BB"/>
    <w:rsid w:val="00DE0A16"/>
    <w:rsid w:val="00DE5820"/>
    <w:rsid w:val="00DF0A1C"/>
    <w:rsid w:val="00DF27D4"/>
    <w:rsid w:val="00E00C0D"/>
    <w:rsid w:val="00E026B3"/>
    <w:rsid w:val="00E17948"/>
    <w:rsid w:val="00E20103"/>
    <w:rsid w:val="00E26192"/>
    <w:rsid w:val="00E341A9"/>
    <w:rsid w:val="00E34685"/>
    <w:rsid w:val="00E4295B"/>
    <w:rsid w:val="00E6019E"/>
    <w:rsid w:val="00E617C7"/>
    <w:rsid w:val="00E66D21"/>
    <w:rsid w:val="00E71B52"/>
    <w:rsid w:val="00E73469"/>
    <w:rsid w:val="00E767CF"/>
    <w:rsid w:val="00E8501E"/>
    <w:rsid w:val="00E91781"/>
    <w:rsid w:val="00E91CF7"/>
    <w:rsid w:val="00EA5526"/>
    <w:rsid w:val="00EA6EF7"/>
    <w:rsid w:val="00EA7816"/>
    <w:rsid w:val="00EB0068"/>
    <w:rsid w:val="00EB2FE2"/>
    <w:rsid w:val="00EB5C68"/>
    <w:rsid w:val="00EC1A6D"/>
    <w:rsid w:val="00EC36FA"/>
    <w:rsid w:val="00EC38AC"/>
    <w:rsid w:val="00EC6BC4"/>
    <w:rsid w:val="00ED34FA"/>
    <w:rsid w:val="00EE4669"/>
    <w:rsid w:val="00EE6DCA"/>
    <w:rsid w:val="00EE7EB2"/>
    <w:rsid w:val="00EF0A90"/>
    <w:rsid w:val="00EF311F"/>
    <w:rsid w:val="00F02B5F"/>
    <w:rsid w:val="00F03B57"/>
    <w:rsid w:val="00F0507C"/>
    <w:rsid w:val="00F1341E"/>
    <w:rsid w:val="00F1775A"/>
    <w:rsid w:val="00F2117A"/>
    <w:rsid w:val="00F218A0"/>
    <w:rsid w:val="00F25C06"/>
    <w:rsid w:val="00F377E0"/>
    <w:rsid w:val="00F40304"/>
    <w:rsid w:val="00F4426D"/>
    <w:rsid w:val="00F47661"/>
    <w:rsid w:val="00F5332F"/>
    <w:rsid w:val="00F63474"/>
    <w:rsid w:val="00F6412D"/>
    <w:rsid w:val="00F7409E"/>
    <w:rsid w:val="00F965EC"/>
    <w:rsid w:val="00F97CA0"/>
    <w:rsid w:val="00FA1513"/>
    <w:rsid w:val="00FA7411"/>
    <w:rsid w:val="00FB5F37"/>
    <w:rsid w:val="00FC5BA3"/>
    <w:rsid w:val="00FD4556"/>
    <w:rsid w:val="00FD61FC"/>
    <w:rsid w:val="00FD6E66"/>
    <w:rsid w:val="00FE1315"/>
    <w:rsid w:val="00FE2F83"/>
    <w:rsid w:val="00FF49A9"/>
    <w:rsid w:val="00FF523F"/>
    <w:rsid w:val="00FF68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1CB"/>
    <w:pPr>
      <w:jc w:val="both"/>
    </w:pPr>
    <w:rPr>
      <w:rFonts w:ascii="Arial" w:hAnsi="Arial"/>
      <w:szCs w:val="24"/>
    </w:rPr>
  </w:style>
  <w:style w:type="paragraph" w:styleId="Titolo5">
    <w:name w:val="heading 5"/>
    <w:basedOn w:val="Normale"/>
    <w:next w:val="Normale"/>
    <w:link w:val="Titolo5Carattere"/>
    <w:qFormat/>
    <w:rsid w:val="001D72FC"/>
    <w:pPr>
      <w:keepNext/>
      <w:outlineLvl w:val="4"/>
    </w:pPr>
    <w:rPr>
      <w:rFonts w:ascii="Book Antiqua" w:eastAsia="Batang" w:hAnsi="Book Antiqua"/>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ddress-BulletPoint">
    <w:name w:val="address-Bullet Point"/>
    <w:basedOn w:val="Nessunelenco"/>
    <w:rsid w:val="005F0628"/>
    <w:pPr>
      <w:numPr>
        <w:numId w:val="1"/>
      </w:numPr>
    </w:pPr>
  </w:style>
  <w:style w:type="paragraph" w:styleId="Intestazione">
    <w:name w:val="header"/>
    <w:basedOn w:val="Normale"/>
    <w:rsid w:val="005D11CB"/>
    <w:pPr>
      <w:tabs>
        <w:tab w:val="left" w:pos="5670"/>
      </w:tabs>
    </w:pPr>
  </w:style>
  <w:style w:type="paragraph" w:styleId="Pidipagina">
    <w:name w:val="footer"/>
    <w:basedOn w:val="Normale"/>
    <w:semiHidden/>
    <w:rsid w:val="005D11CB"/>
    <w:pPr>
      <w:tabs>
        <w:tab w:val="center" w:pos="4819"/>
        <w:tab w:val="right" w:pos="9638"/>
      </w:tabs>
    </w:pPr>
    <w:rPr>
      <w:color w:val="003D88"/>
      <w:sz w:val="17"/>
    </w:rPr>
  </w:style>
  <w:style w:type="character" w:styleId="Collegamentoipertestuale">
    <w:name w:val="Hyperlink"/>
    <w:basedOn w:val="Carpredefinitoparagrafo"/>
    <w:rsid w:val="005D11CB"/>
    <w:rPr>
      <w:color w:val="0000FF"/>
      <w:u w:val="single"/>
    </w:rPr>
  </w:style>
  <w:style w:type="paragraph" w:styleId="Testofumetto">
    <w:name w:val="Balloon Text"/>
    <w:basedOn w:val="Normale"/>
    <w:semiHidden/>
    <w:rsid w:val="006A555D"/>
    <w:rPr>
      <w:rFonts w:ascii="Tahoma" w:hAnsi="Tahoma" w:cs="Tahoma"/>
      <w:sz w:val="16"/>
      <w:szCs w:val="16"/>
    </w:rPr>
  </w:style>
  <w:style w:type="character" w:customStyle="1" w:styleId="Titolo5Carattere">
    <w:name w:val="Titolo 5 Carattere"/>
    <w:basedOn w:val="Carpredefinitoparagrafo"/>
    <w:link w:val="Titolo5"/>
    <w:rsid w:val="001D72FC"/>
    <w:rPr>
      <w:rFonts w:ascii="Book Antiqua" w:eastAsia="Batang" w:hAnsi="Book Antiqua"/>
      <w:b/>
      <w:sz w:val="24"/>
      <w:szCs w:val="24"/>
      <w:u w:val="single"/>
    </w:rPr>
  </w:style>
  <w:style w:type="paragraph" w:customStyle="1" w:styleId="Normale1">
    <w:name w:val="Normale1"/>
    <w:rsid w:val="00857B2B"/>
    <w:rPr>
      <w:rFonts w:ascii="Lucida Grande" w:eastAsia="ヒラギノ角ゴ Pro W3" w:hAnsi="Lucida Grande"/>
      <w:color w:val="000000"/>
      <w:sz w:val="22"/>
    </w:rPr>
  </w:style>
  <w:style w:type="paragraph" w:styleId="Testonormale">
    <w:name w:val="Plain Text"/>
    <w:basedOn w:val="Normale"/>
    <w:link w:val="TestonormaleCarattere"/>
    <w:uiPriority w:val="99"/>
    <w:unhideWhenUsed/>
    <w:rsid w:val="0073145E"/>
    <w:pPr>
      <w:jc w:val="left"/>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73145E"/>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259918887">
      <w:bodyDiv w:val="1"/>
      <w:marLeft w:val="0"/>
      <w:marRight w:val="0"/>
      <w:marTop w:val="0"/>
      <w:marBottom w:val="0"/>
      <w:divBdr>
        <w:top w:val="none" w:sz="0" w:space="0" w:color="auto"/>
        <w:left w:val="none" w:sz="0" w:space="0" w:color="auto"/>
        <w:bottom w:val="none" w:sz="0" w:space="0" w:color="auto"/>
        <w:right w:val="none" w:sz="0" w:space="0" w:color="auto"/>
      </w:divBdr>
    </w:div>
    <w:div w:id="1082947205">
      <w:bodyDiv w:val="1"/>
      <w:marLeft w:val="0"/>
      <w:marRight w:val="0"/>
      <w:marTop w:val="0"/>
      <w:marBottom w:val="0"/>
      <w:divBdr>
        <w:top w:val="none" w:sz="0" w:space="0" w:color="auto"/>
        <w:left w:val="none" w:sz="0" w:space="0" w:color="auto"/>
        <w:bottom w:val="none" w:sz="0" w:space="0" w:color="auto"/>
        <w:right w:val="none" w:sz="0" w:space="0" w:color="auto"/>
      </w:divBdr>
    </w:div>
    <w:div w:id="1488206885">
      <w:bodyDiv w:val="1"/>
      <w:marLeft w:val="0"/>
      <w:marRight w:val="0"/>
      <w:marTop w:val="0"/>
      <w:marBottom w:val="0"/>
      <w:divBdr>
        <w:top w:val="none" w:sz="0" w:space="0" w:color="auto"/>
        <w:left w:val="none" w:sz="0" w:space="0" w:color="auto"/>
        <w:bottom w:val="none" w:sz="0" w:space="0" w:color="auto"/>
        <w:right w:val="none" w:sz="0" w:space="0" w:color="auto"/>
      </w:divBdr>
    </w:div>
    <w:div w:id="1539780187">
      <w:bodyDiv w:val="1"/>
      <w:marLeft w:val="0"/>
      <w:marRight w:val="0"/>
      <w:marTop w:val="0"/>
      <w:marBottom w:val="0"/>
      <w:divBdr>
        <w:top w:val="none" w:sz="0" w:space="0" w:color="auto"/>
        <w:left w:val="none" w:sz="0" w:space="0" w:color="auto"/>
        <w:bottom w:val="none" w:sz="0" w:space="0" w:color="auto"/>
        <w:right w:val="none" w:sz="0" w:space="0" w:color="auto"/>
      </w:divBdr>
    </w:div>
    <w:div w:id="17741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CE3D14.FD3F7E0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CE3D14.FD3F7E0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1\Dati%20applicazioni\Microsoft\Modelli\uilm_carta_14congress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4AB55E-C7E6-497A-88D5-F0954DB9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uilm_carta_14congresso.dot</Template>
  <TotalTime>68</TotalTime>
  <Pages>1</Pages>
  <Words>281</Words>
  <Characters>1603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Luogo e data</vt:lpstr>
    </vt:vector>
  </TitlesOfParts>
  <Company>La</Company>
  <LinksUpToDate>false</LinksUpToDate>
  <CharactersWithSpaces>1881</CharactersWithSpaces>
  <SharedDoc>false</SharedDoc>
  <HLinks>
    <vt:vector size="12" baseType="variant">
      <vt:variant>
        <vt:i4>8192018</vt:i4>
      </vt:variant>
      <vt:variant>
        <vt:i4>5218</vt:i4>
      </vt:variant>
      <vt:variant>
        <vt:i4>1026</vt:i4>
      </vt:variant>
      <vt:variant>
        <vt:i4>1</vt:i4>
      </vt:variant>
      <vt:variant>
        <vt:lpwstr>cid:image001.jpg@01CE3D14.FD3F7E00</vt:lpwstr>
      </vt:variant>
      <vt:variant>
        <vt:lpwstr/>
      </vt:variant>
      <vt:variant>
        <vt:i4>8192018</vt:i4>
      </vt:variant>
      <vt:variant>
        <vt:i4>5297</vt:i4>
      </vt:variant>
      <vt:variant>
        <vt:i4>1025</vt:i4>
      </vt:variant>
      <vt:variant>
        <vt:i4>1</vt:i4>
      </vt:variant>
      <vt:variant>
        <vt:lpwstr>cid:image001.jpg@01CE3D14.FD3F7E00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SEGRETERIA1</dc:creator>
  <cp:lastModifiedBy>Luana</cp:lastModifiedBy>
  <cp:revision>6</cp:revision>
  <cp:lastPrinted>2014-02-06T14:27:00Z</cp:lastPrinted>
  <dcterms:created xsi:type="dcterms:W3CDTF">2014-02-06T13:32:00Z</dcterms:created>
  <dcterms:modified xsi:type="dcterms:W3CDTF">2014-02-06T14:31:00Z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65522540</vt:i4>
  </property>
  <property fmtid="{D5CDD505-2E9C-101B-9397-08002B2CF9AE}" pid="3" name="_EmailSubject">
    <vt:lpwstr>20090702convocazioneCoordinamentoUILM_FINCANTIERI</vt:lpwstr>
  </property>
  <property fmtid="{D5CDD505-2E9C-101B-9397-08002B2CF9AE}" pid="4" name="_AuthorEmail">
    <vt:lpwstr>uilm@uil.it</vt:lpwstr>
  </property>
  <property fmtid="{D5CDD505-2E9C-101B-9397-08002B2CF9AE}" pid="5" name="_AuthorEmailDisplayName">
    <vt:lpwstr>Segreteria nazionale uilm</vt:lpwstr>
  </property>
  <property fmtid="{D5CDD505-2E9C-101B-9397-08002B2CF9AE}" pid="6" name="_ReviewingToolsShownOnce">
    <vt:lpwstr/>
  </property>
</Properties>
</file>